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34" w:type="dxa"/>
        <w:tblLook w:val="01E0" w:firstRow="1" w:lastRow="1" w:firstColumn="1" w:lastColumn="1" w:noHBand="0" w:noVBand="0"/>
      </w:tblPr>
      <w:tblGrid>
        <w:gridCol w:w="4308"/>
        <w:gridCol w:w="1380"/>
        <w:gridCol w:w="4768"/>
      </w:tblGrid>
      <w:tr w:rsidR="00D30549" w:rsidRPr="00AC7BB3" w:rsidTr="00AC7BB3">
        <w:trPr>
          <w:trHeight w:val="1548"/>
        </w:trPr>
        <w:tc>
          <w:tcPr>
            <w:tcW w:w="4308" w:type="dxa"/>
          </w:tcPr>
          <w:p w:rsidR="00D30549" w:rsidRPr="00AC7BB3" w:rsidRDefault="00D30549" w:rsidP="004E6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BB3">
              <w:rPr>
                <w:rFonts w:ascii="Times New Roman" w:hAnsi="Times New Roman" w:cs="Times New Roman"/>
                <w:b/>
              </w:rPr>
              <w:t xml:space="preserve">ИСПОЛНИТЕЛЬНЫЙ КОМИТЕТ </w:t>
            </w:r>
          </w:p>
          <w:p w:rsidR="00D30549" w:rsidRPr="00AC7BB3" w:rsidRDefault="00D30549" w:rsidP="004E6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BB3">
              <w:rPr>
                <w:rFonts w:ascii="Times New Roman" w:hAnsi="Times New Roman" w:cs="Times New Roman"/>
                <w:b/>
              </w:rPr>
              <w:t>НУРЛАТСКОГО МУНИЦИПАЛЬНОГО РАЙОНА</w:t>
            </w:r>
            <w:r w:rsidRPr="00AC7BB3">
              <w:rPr>
                <w:rFonts w:ascii="Times New Roman" w:hAnsi="Times New Roman" w:cs="Times New Roman"/>
                <w:b/>
              </w:rPr>
              <w:br/>
              <w:t>РЕСПУБЛИКИ ТАТАРСТАН</w:t>
            </w:r>
          </w:p>
          <w:p w:rsidR="00D30549" w:rsidRPr="00AC7BB3" w:rsidRDefault="00D30549" w:rsidP="00D30549">
            <w:pPr>
              <w:rPr>
                <w:rFonts w:ascii="Times New Roman" w:hAnsi="Times New Roman" w:cs="Times New Roman"/>
                <w:b/>
              </w:rPr>
            </w:pPr>
            <w:r w:rsidRPr="00AC7BB3">
              <w:rPr>
                <w:rFonts w:ascii="Times New Roman" w:hAnsi="Times New Roman" w:cs="Times New Roman"/>
              </w:rPr>
              <w:t xml:space="preserve">      ул</w:t>
            </w:r>
            <w:proofErr w:type="gramStart"/>
            <w:r w:rsidRPr="00AC7BB3">
              <w:rPr>
                <w:rFonts w:ascii="Times New Roman" w:hAnsi="Times New Roman" w:cs="Times New Roman"/>
              </w:rPr>
              <w:t>.С</w:t>
            </w:r>
            <w:proofErr w:type="gramEnd"/>
            <w:r w:rsidRPr="00AC7BB3">
              <w:rPr>
                <w:rFonts w:ascii="Times New Roman" w:hAnsi="Times New Roman" w:cs="Times New Roman"/>
              </w:rPr>
              <w:t>оветская, д.117, г.Нурлат, 423040</w:t>
            </w:r>
          </w:p>
        </w:tc>
        <w:tc>
          <w:tcPr>
            <w:tcW w:w="1380" w:type="dxa"/>
          </w:tcPr>
          <w:p w:rsidR="00D30549" w:rsidRPr="00AC7BB3" w:rsidRDefault="00D30549" w:rsidP="004E6F26">
            <w:pPr>
              <w:rPr>
                <w:rFonts w:ascii="Times New Roman" w:hAnsi="Times New Roman" w:cs="Times New Roman"/>
              </w:rPr>
            </w:pPr>
            <w:r w:rsidRPr="00AC7BB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44450</wp:posOffset>
                  </wp:positionV>
                  <wp:extent cx="679450" cy="838200"/>
                  <wp:effectExtent l="0" t="0" r="6350" b="0"/>
                  <wp:wrapTight wrapText="bothSides">
                    <wp:wrapPolygon edited="0">
                      <wp:start x="0" y="0"/>
                      <wp:lineTo x="0" y="21109"/>
                      <wp:lineTo x="21196" y="21109"/>
                      <wp:lineTo x="21196" y="0"/>
                      <wp:lineTo x="0" y="0"/>
                    </wp:wrapPolygon>
                  </wp:wrapTight>
                  <wp:docPr id="3" name="Рисунок 26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5" r="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68" w:type="dxa"/>
          </w:tcPr>
          <w:p w:rsidR="00D30549" w:rsidRPr="00AC7BB3" w:rsidRDefault="00D30549" w:rsidP="004E6F2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C7BB3">
              <w:rPr>
                <w:rFonts w:ascii="Times New Roman" w:hAnsi="Times New Roman" w:cs="Times New Roman"/>
                <w:b/>
                <w:lang w:val="tt-RU"/>
              </w:rPr>
              <w:t>ТАТАРСТАН РЕСПУБЛИКАСЫ</w:t>
            </w:r>
          </w:p>
          <w:p w:rsidR="00D30549" w:rsidRPr="00AC7BB3" w:rsidRDefault="00D30549" w:rsidP="004E6F2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C7BB3">
              <w:rPr>
                <w:rFonts w:ascii="Times New Roman" w:hAnsi="Times New Roman" w:cs="Times New Roman"/>
                <w:b/>
                <w:lang w:val="tt-RU"/>
              </w:rPr>
              <w:t>НУРЛАТ МУНИ</w:t>
            </w:r>
            <w:r w:rsidRPr="00AC7BB3">
              <w:rPr>
                <w:rFonts w:ascii="Times New Roman" w:hAnsi="Times New Roman" w:cs="Times New Roman"/>
                <w:b/>
              </w:rPr>
              <w:t>Ц</w:t>
            </w:r>
            <w:r w:rsidRPr="00AC7BB3">
              <w:rPr>
                <w:rFonts w:ascii="Times New Roman" w:hAnsi="Times New Roman" w:cs="Times New Roman"/>
                <w:b/>
                <w:lang w:val="tt-RU"/>
              </w:rPr>
              <w:t>ИПАЛ</w:t>
            </w:r>
            <w:r w:rsidRPr="00AC7BB3">
              <w:rPr>
                <w:rFonts w:ascii="Times New Roman" w:hAnsi="Times New Roman" w:cs="Times New Roman"/>
                <w:b/>
              </w:rPr>
              <w:t>Ь</w:t>
            </w:r>
            <w:r w:rsidRPr="00AC7BB3">
              <w:rPr>
                <w:rFonts w:ascii="Times New Roman" w:hAnsi="Times New Roman" w:cs="Times New Roman"/>
                <w:b/>
                <w:lang w:val="tt-RU"/>
              </w:rPr>
              <w:t xml:space="preserve"> РАЙОНЫ </w:t>
            </w:r>
          </w:p>
          <w:p w:rsidR="00D30549" w:rsidRPr="00AC7BB3" w:rsidRDefault="00D30549" w:rsidP="004E6F2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C7BB3">
              <w:rPr>
                <w:rFonts w:ascii="Times New Roman" w:hAnsi="Times New Roman" w:cs="Times New Roman"/>
                <w:b/>
                <w:lang w:val="tt-RU"/>
              </w:rPr>
              <w:t>БАШКАРМА КОМИТЕТЫ</w:t>
            </w:r>
          </w:p>
          <w:p w:rsidR="00D30549" w:rsidRPr="00AC7BB3" w:rsidRDefault="00D30549" w:rsidP="004E6F26">
            <w:pPr>
              <w:jc w:val="center"/>
              <w:rPr>
                <w:rFonts w:ascii="Times New Roman" w:hAnsi="Times New Roman" w:cs="Times New Roman"/>
              </w:rPr>
            </w:pPr>
            <w:r w:rsidRPr="00AC7BB3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AC7BB3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AC7BB3">
              <w:rPr>
                <w:rFonts w:ascii="Times New Roman" w:hAnsi="Times New Roman" w:cs="Times New Roman"/>
              </w:rPr>
              <w:t xml:space="preserve">, 117 </w:t>
            </w:r>
            <w:proofErr w:type="spellStart"/>
            <w:r w:rsidRPr="00AC7BB3">
              <w:rPr>
                <w:rFonts w:ascii="Times New Roman" w:hAnsi="Times New Roman" w:cs="Times New Roman"/>
              </w:rPr>
              <w:t>нче</w:t>
            </w:r>
            <w:proofErr w:type="spellEnd"/>
            <w:r w:rsidRPr="00AC7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7BB3">
              <w:rPr>
                <w:rFonts w:ascii="Times New Roman" w:hAnsi="Times New Roman" w:cs="Times New Roman"/>
              </w:rPr>
              <w:t>йорт</w:t>
            </w:r>
            <w:proofErr w:type="spellEnd"/>
            <w:r w:rsidRPr="00AC7BB3">
              <w:rPr>
                <w:rFonts w:ascii="Times New Roman" w:hAnsi="Times New Roman" w:cs="Times New Roman"/>
              </w:rPr>
              <w:t>, Нурлат шәhәре, 423040</w:t>
            </w:r>
          </w:p>
        </w:tc>
      </w:tr>
      <w:tr w:rsidR="00D30549" w:rsidRPr="00AC7BB3" w:rsidTr="00AC7BB3">
        <w:trPr>
          <w:trHeight w:val="451"/>
        </w:trPr>
        <w:tc>
          <w:tcPr>
            <w:tcW w:w="10456" w:type="dxa"/>
            <w:gridSpan w:val="3"/>
          </w:tcPr>
          <w:p w:rsidR="00D30549" w:rsidRPr="00AC7BB3" w:rsidRDefault="005A6781" w:rsidP="004E6F26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left:0;text-align:left;margin-left:19.75pt;margin-top:21.95pt;width:512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" strokeweight=".25pt">
                  <w10:wrap anchorx="margin"/>
                </v:shape>
              </w:pict>
            </w:r>
            <w:r w:rsidR="00D30549" w:rsidRPr="00AC7BB3">
              <w:rPr>
                <w:rFonts w:ascii="Times New Roman" w:hAnsi="Times New Roman" w:cs="Times New Roman"/>
              </w:rPr>
              <w:t xml:space="preserve">Телефон: (84345) 31900, факс 22561 </w:t>
            </w:r>
            <w:r w:rsidR="00D30549" w:rsidRPr="00AC7BB3">
              <w:rPr>
                <w:rFonts w:ascii="Times New Roman" w:hAnsi="Times New Roman" w:cs="Times New Roman"/>
                <w:lang w:val="en-US"/>
              </w:rPr>
              <w:t>E</w:t>
            </w:r>
            <w:r w:rsidR="00D30549" w:rsidRPr="00AC7BB3">
              <w:rPr>
                <w:rFonts w:ascii="Times New Roman" w:hAnsi="Times New Roman" w:cs="Times New Roman"/>
              </w:rPr>
              <w:t>-</w:t>
            </w:r>
            <w:r w:rsidR="00D30549" w:rsidRPr="00AC7BB3">
              <w:rPr>
                <w:rFonts w:ascii="Times New Roman" w:hAnsi="Times New Roman" w:cs="Times New Roman"/>
                <w:lang w:val="en-US"/>
              </w:rPr>
              <w:t>mail</w:t>
            </w:r>
            <w:r w:rsidR="00D30549" w:rsidRPr="00AC7BB3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="00D30549" w:rsidRPr="00AC7BB3">
                <w:rPr>
                  <w:rStyle w:val="a5"/>
                  <w:rFonts w:ascii="Times New Roman" w:hAnsi="Times New Roman" w:cs="Times New Roman"/>
                  <w:lang w:val="en-US"/>
                </w:rPr>
                <w:t>Nurlat</w:t>
              </w:r>
              <w:r w:rsidR="00D30549" w:rsidRPr="00AC7BB3">
                <w:rPr>
                  <w:rStyle w:val="a5"/>
                  <w:rFonts w:ascii="Times New Roman" w:hAnsi="Times New Roman" w:cs="Times New Roman"/>
                </w:rPr>
                <w:t>.</w:t>
              </w:r>
              <w:r w:rsidR="00D30549" w:rsidRPr="00AC7BB3">
                <w:rPr>
                  <w:rStyle w:val="a5"/>
                  <w:rFonts w:ascii="Times New Roman" w:hAnsi="Times New Roman" w:cs="Times New Roman"/>
                  <w:lang w:val="en-US"/>
                </w:rPr>
                <w:t>Ispolkom</w:t>
              </w:r>
              <w:r w:rsidR="00D30549" w:rsidRPr="00AC7BB3">
                <w:rPr>
                  <w:rStyle w:val="a5"/>
                  <w:rFonts w:ascii="Times New Roman" w:hAnsi="Times New Roman" w:cs="Times New Roman"/>
                </w:rPr>
                <w:t>@</w:t>
              </w:r>
              <w:r w:rsidR="00D30549" w:rsidRPr="00AC7BB3">
                <w:rPr>
                  <w:rStyle w:val="a5"/>
                  <w:rFonts w:ascii="Times New Roman" w:hAnsi="Times New Roman" w:cs="Times New Roman"/>
                  <w:lang w:val="en-US"/>
                </w:rPr>
                <w:t>tatar</w:t>
              </w:r>
              <w:r w:rsidR="00D30549" w:rsidRPr="00AC7BB3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D30549" w:rsidRPr="00AC7BB3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D30549" w:rsidRPr="00AC7BB3">
              <w:rPr>
                <w:rStyle w:val="a5"/>
                <w:rFonts w:ascii="Times New Roman" w:hAnsi="Times New Roman" w:cs="Times New Roman"/>
              </w:rPr>
              <w:t xml:space="preserve">, </w:t>
            </w:r>
            <w:r w:rsidR="00D30549" w:rsidRPr="00AC7BB3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="00D30549" w:rsidRPr="00AC7BB3">
              <w:rPr>
                <w:rFonts w:ascii="Times New Roman" w:hAnsi="Times New Roman" w:cs="Times New Roman"/>
              </w:rPr>
              <w:t>айт</w:t>
            </w:r>
            <w:proofErr w:type="spellEnd"/>
            <w:r w:rsidR="00D30549" w:rsidRPr="00AC7BB3">
              <w:rPr>
                <w:rFonts w:ascii="Times New Roman" w:hAnsi="Times New Roman" w:cs="Times New Roman"/>
              </w:rPr>
              <w:t>: nurlat.tatarstan.ru</w:t>
            </w:r>
          </w:p>
        </w:tc>
      </w:tr>
      <w:tr w:rsidR="00D30549" w:rsidRPr="00AC7BB3" w:rsidTr="00AC7BB3">
        <w:trPr>
          <w:trHeight w:val="349"/>
        </w:trPr>
        <w:tc>
          <w:tcPr>
            <w:tcW w:w="10456" w:type="dxa"/>
            <w:gridSpan w:val="3"/>
          </w:tcPr>
          <w:p w:rsidR="00D30549" w:rsidRPr="00AC7BB3" w:rsidRDefault="00D30549" w:rsidP="00AC7BB3">
            <w:pPr>
              <w:rPr>
                <w:rFonts w:ascii="Times New Roman" w:hAnsi="Times New Roman" w:cs="Times New Roman"/>
              </w:rPr>
            </w:pPr>
          </w:p>
        </w:tc>
      </w:tr>
    </w:tbl>
    <w:p w:rsidR="00D30549" w:rsidRPr="00BF6006" w:rsidRDefault="00B85A59" w:rsidP="00D3054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F6006" w:rsidRPr="00BF6006">
        <w:rPr>
          <w:rFonts w:ascii="Times New Roman" w:hAnsi="Times New Roman" w:cs="Times New Roman"/>
          <w:sz w:val="24"/>
          <w:szCs w:val="24"/>
        </w:rPr>
        <w:t>.</w:t>
      </w:r>
      <w:r w:rsidR="000250B4">
        <w:rPr>
          <w:rFonts w:ascii="Times New Roman" w:hAnsi="Times New Roman" w:cs="Times New Roman"/>
          <w:sz w:val="24"/>
          <w:szCs w:val="24"/>
        </w:rPr>
        <w:t>01.2026</w:t>
      </w:r>
      <w:r w:rsidR="00BF6006" w:rsidRPr="00BF6006">
        <w:rPr>
          <w:rFonts w:ascii="Times New Roman" w:hAnsi="Times New Roman" w:cs="Times New Roman"/>
          <w:sz w:val="24"/>
          <w:szCs w:val="24"/>
        </w:rPr>
        <w:t xml:space="preserve">г </w:t>
      </w:r>
      <w:r w:rsidR="00B171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D30549" w:rsidRPr="00BF600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A108E3">
        <w:rPr>
          <w:rFonts w:ascii="Times New Roman" w:hAnsi="Times New Roman" w:cs="Times New Roman"/>
          <w:sz w:val="24"/>
          <w:szCs w:val="24"/>
        </w:rPr>
        <w:t xml:space="preserve"> </w:t>
      </w:r>
      <w:r w:rsidR="00D30549" w:rsidRPr="00BF600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47E68" w:rsidRPr="00D47E68" w:rsidRDefault="00D47E68" w:rsidP="00D47E68">
      <w:pPr>
        <w:tabs>
          <w:tab w:val="left" w:pos="-2835"/>
        </w:tabs>
        <w:spacing w:after="0" w:line="240" w:lineRule="auto"/>
        <w:ind w:left="6237" w:right="-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7E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Руководителям </w:t>
      </w:r>
    </w:p>
    <w:p w:rsidR="00D47E68" w:rsidRPr="00D47E68" w:rsidRDefault="00D47E68" w:rsidP="00D47E68">
      <w:pPr>
        <w:tabs>
          <w:tab w:val="left" w:pos="-2835"/>
        </w:tabs>
        <w:spacing w:after="0" w:line="240" w:lineRule="auto"/>
        <w:ind w:left="6237" w:right="-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7E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общеобразовательных </w:t>
      </w:r>
    </w:p>
    <w:p w:rsidR="00D47E68" w:rsidRPr="00D47E68" w:rsidRDefault="00D47E68" w:rsidP="00AC7BB3">
      <w:pPr>
        <w:tabs>
          <w:tab w:val="left" w:pos="-2835"/>
        </w:tabs>
        <w:spacing w:after="0" w:line="240" w:lineRule="auto"/>
        <w:ind w:left="6237" w:right="-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7E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организаций </w:t>
      </w:r>
      <w:proofErr w:type="spellStart"/>
      <w:r w:rsidR="000250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Нурлатского</w:t>
      </w:r>
      <w:proofErr w:type="spellEnd"/>
      <w:r w:rsidR="000250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района РТ</w:t>
      </w:r>
    </w:p>
    <w:p w:rsidR="005A6781" w:rsidRDefault="006B2A3F" w:rsidP="006B2A3F">
      <w:pPr>
        <w:pStyle w:val="aa"/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A233A9">
        <w:rPr>
          <w:rFonts w:ascii="Times New Roman" w:hAnsi="Times New Roman" w:cs="Times New Roman"/>
          <w:sz w:val="24"/>
          <w:szCs w:val="24"/>
        </w:rPr>
        <w:t>направлении информации</w:t>
      </w:r>
      <w:r w:rsidR="005A6781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6B2A3F" w:rsidRPr="00036A39" w:rsidRDefault="005A6781" w:rsidP="006B2A3F">
      <w:pPr>
        <w:pStyle w:val="aa"/>
        <w:spacing w:after="0" w:line="24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методических рекомендаций</w:t>
      </w:r>
    </w:p>
    <w:p w:rsidR="006B2A3F" w:rsidRPr="006F44A6" w:rsidRDefault="006B2A3F" w:rsidP="006B2A3F">
      <w:pPr>
        <w:pStyle w:val="aa"/>
        <w:spacing w:after="0" w:line="240" w:lineRule="auto"/>
        <w:ind w:left="0"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A3F" w:rsidRPr="00037FA2" w:rsidRDefault="006B2A3F" w:rsidP="006B2A3F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44A6">
        <w:rPr>
          <w:rFonts w:ascii="Times New Roman" w:hAnsi="Times New Roman" w:cs="Times New Roman"/>
          <w:b/>
          <w:sz w:val="28"/>
          <w:szCs w:val="28"/>
        </w:rPr>
        <w:tab/>
      </w:r>
      <w:r w:rsidRPr="00037FA2">
        <w:rPr>
          <w:rFonts w:ascii="Times New Roman" w:hAnsi="Times New Roman" w:cs="Times New Roman"/>
          <w:b/>
          <w:sz w:val="26"/>
          <w:szCs w:val="26"/>
        </w:rPr>
        <w:t xml:space="preserve">Уважаемые </w:t>
      </w:r>
      <w:r w:rsidR="000250B4">
        <w:rPr>
          <w:rFonts w:ascii="Times New Roman" w:hAnsi="Times New Roman" w:cs="Times New Roman"/>
          <w:b/>
          <w:sz w:val="26"/>
          <w:szCs w:val="26"/>
        </w:rPr>
        <w:t>руководители!</w:t>
      </w:r>
    </w:p>
    <w:p w:rsidR="006B2A3F" w:rsidRPr="00037FA2" w:rsidRDefault="006B2A3F" w:rsidP="006B2A3F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4368" w:rsidRPr="002F4368" w:rsidRDefault="002F4368" w:rsidP="002F43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2F4368">
        <w:rPr>
          <w:rFonts w:ascii="Times New Roman" w:hAnsi="Times New Roman" w:cs="Times New Roman"/>
          <w:sz w:val="28"/>
          <w:szCs w:val="27"/>
        </w:rPr>
        <w:t>Отдел образования направляет</w:t>
      </w:r>
      <w:r w:rsidRPr="002F4368">
        <w:rPr>
          <w:rFonts w:ascii="Times New Roman" w:hAnsi="Times New Roman" w:cs="Times New Roman"/>
          <w:sz w:val="28"/>
          <w:szCs w:val="27"/>
        </w:rPr>
        <w:t xml:space="preserve"> </w:t>
      </w:r>
      <w:r w:rsidRPr="002F4368">
        <w:rPr>
          <w:rFonts w:ascii="Times New Roman" w:hAnsi="Times New Roman" w:cs="Times New Roman"/>
          <w:sz w:val="28"/>
          <w:szCs w:val="27"/>
        </w:rPr>
        <w:t>письмо Министерства образовани</w:t>
      </w:r>
      <w:r w:rsidRPr="002F4368">
        <w:rPr>
          <w:rFonts w:ascii="Times New Roman" w:hAnsi="Times New Roman" w:cs="Times New Roman"/>
          <w:sz w:val="28"/>
          <w:szCs w:val="27"/>
        </w:rPr>
        <w:t xml:space="preserve">я и науки Республики Татарстан </w:t>
      </w:r>
      <w:r w:rsidRPr="002F4368">
        <w:rPr>
          <w:rFonts w:ascii="Times New Roman" w:hAnsi="Times New Roman" w:cs="Times New Roman"/>
          <w:sz w:val="28"/>
          <w:szCs w:val="27"/>
        </w:rPr>
        <w:t>о характере противоправной деятельности украинских спецслужб и террористических организаций, а также о методах вербовк</w:t>
      </w:r>
      <w:r w:rsidRPr="002F4368">
        <w:rPr>
          <w:rFonts w:ascii="Times New Roman" w:hAnsi="Times New Roman" w:cs="Times New Roman"/>
          <w:sz w:val="28"/>
          <w:szCs w:val="27"/>
        </w:rPr>
        <w:t>и граждан Российской Федерации.</w:t>
      </w:r>
    </w:p>
    <w:p w:rsidR="002F4368" w:rsidRPr="002F4368" w:rsidRDefault="002F4368" w:rsidP="002F43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2F4368">
        <w:rPr>
          <w:rFonts w:ascii="Times New Roman" w:hAnsi="Times New Roman" w:cs="Times New Roman"/>
          <w:sz w:val="28"/>
          <w:szCs w:val="27"/>
        </w:rPr>
        <w:t xml:space="preserve">Документ разработан Федеральным государственным автономным образовательным учреждением высшего </w:t>
      </w:r>
      <w:r w:rsidRPr="002F4368">
        <w:rPr>
          <w:rFonts w:ascii="Times New Roman" w:hAnsi="Times New Roman" w:cs="Times New Roman"/>
          <w:sz w:val="28"/>
          <w:szCs w:val="27"/>
        </w:rPr>
        <w:t xml:space="preserve">профессионального образования </w:t>
      </w:r>
      <w:r w:rsidRPr="002F4368">
        <w:rPr>
          <w:rFonts w:ascii="Times New Roman" w:hAnsi="Times New Roman" w:cs="Times New Roman"/>
          <w:sz w:val="28"/>
          <w:szCs w:val="27"/>
        </w:rPr>
        <w:t>«Казанский (Приволжский) Федеральный Университет» совместно с филиалами в Москве</w:t>
      </w:r>
      <w:r w:rsidRPr="002F4368">
        <w:rPr>
          <w:rFonts w:ascii="Times New Roman" w:hAnsi="Times New Roman" w:cs="Times New Roman"/>
          <w:sz w:val="28"/>
          <w:szCs w:val="27"/>
        </w:rPr>
        <w:t xml:space="preserve"> и Ростове-на-Дону в 2024 году.</w:t>
      </w:r>
    </w:p>
    <w:p w:rsidR="002F4368" w:rsidRPr="002F4368" w:rsidRDefault="002F4368" w:rsidP="002F43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2F4368">
        <w:rPr>
          <w:rFonts w:ascii="Times New Roman" w:hAnsi="Times New Roman" w:cs="Times New Roman"/>
          <w:sz w:val="28"/>
          <w:szCs w:val="27"/>
        </w:rPr>
        <w:t xml:space="preserve">Рекомендуется: </w:t>
      </w:r>
    </w:p>
    <w:p w:rsidR="000250B4" w:rsidRPr="002F4368" w:rsidRDefault="000250B4" w:rsidP="002F4368">
      <w:pPr>
        <w:pStyle w:val="aa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7"/>
        </w:rPr>
      </w:pPr>
      <w:r w:rsidRPr="002F4368">
        <w:rPr>
          <w:rFonts w:ascii="Times New Roman" w:hAnsi="Times New Roman" w:cs="Times New Roman"/>
          <w:sz w:val="28"/>
          <w:szCs w:val="27"/>
        </w:rPr>
        <w:t>Принять в работу методические рекомендации по организации индивидуальной профилактической работы с лицами, подверженными идеологическому воздействию международных террористических организаций, украинских неонацистских структур и других деструктивных тече</w:t>
      </w:r>
      <w:r w:rsidR="005D1A5C" w:rsidRPr="002F4368">
        <w:rPr>
          <w:rFonts w:ascii="Times New Roman" w:hAnsi="Times New Roman" w:cs="Times New Roman"/>
          <w:sz w:val="28"/>
          <w:szCs w:val="27"/>
        </w:rPr>
        <w:t>ний;</w:t>
      </w:r>
    </w:p>
    <w:p w:rsidR="000250B4" w:rsidRPr="002F4368" w:rsidRDefault="005D1A5C" w:rsidP="002F4368">
      <w:pPr>
        <w:pStyle w:val="aa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7"/>
        </w:rPr>
      </w:pPr>
      <w:r w:rsidRPr="002F4368">
        <w:rPr>
          <w:rFonts w:ascii="Times New Roman" w:hAnsi="Times New Roman" w:cs="Times New Roman"/>
          <w:sz w:val="28"/>
          <w:szCs w:val="27"/>
        </w:rPr>
        <w:t xml:space="preserve"> </w:t>
      </w:r>
      <w:r w:rsidR="002F4368" w:rsidRPr="002F4368">
        <w:rPr>
          <w:rFonts w:ascii="Times New Roman" w:hAnsi="Times New Roman" w:cs="Times New Roman"/>
          <w:sz w:val="28"/>
          <w:szCs w:val="27"/>
        </w:rPr>
        <w:t xml:space="preserve">внимательно ознакомиться с </w:t>
      </w:r>
      <w:r w:rsidR="002F4368" w:rsidRPr="002F4368">
        <w:rPr>
          <w:rFonts w:ascii="Times New Roman" w:hAnsi="Times New Roman" w:cs="Times New Roman"/>
          <w:sz w:val="28"/>
          <w:szCs w:val="27"/>
        </w:rPr>
        <w:t xml:space="preserve">методическими рекомендациями </w:t>
      </w:r>
      <w:r w:rsidR="002F4368" w:rsidRPr="002F4368">
        <w:rPr>
          <w:rFonts w:ascii="Times New Roman" w:hAnsi="Times New Roman" w:cs="Times New Roman"/>
          <w:sz w:val="28"/>
          <w:szCs w:val="27"/>
        </w:rPr>
        <w:t xml:space="preserve">и организовать разъяснительную работу среди сотрудников образовательных </w:t>
      </w:r>
      <w:r w:rsidR="002F4368" w:rsidRPr="002F4368">
        <w:rPr>
          <w:rFonts w:ascii="Times New Roman" w:hAnsi="Times New Roman" w:cs="Times New Roman"/>
          <w:sz w:val="28"/>
          <w:szCs w:val="27"/>
        </w:rPr>
        <w:t>организаций</w:t>
      </w:r>
      <w:r w:rsidR="002F4368" w:rsidRPr="002F4368">
        <w:rPr>
          <w:rFonts w:ascii="Times New Roman" w:hAnsi="Times New Roman" w:cs="Times New Roman"/>
          <w:sz w:val="28"/>
          <w:szCs w:val="27"/>
        </w:rPr>
        <w:t xml:space="preserve"> и учащихся, направленную на повышение уровня информированности и профилактики вовлеч</w:t>
      </w:r>
      <w:r w:rsidR="004D6FC6">
        <w:rPr>
          <w:rFonts w:ascii="Times New Roman" w:hAnsi="Times New Roman" w:cs="Times New Roman"/>
          <w:sz w:val="28"/>
          <w:szCs w:val="27"/>
        </w:rPr>
        <w:t>енности в экстремистские группы;</w:t>
      </w:r>
    </w:p>
    <w:p w:rsidR="0002282C" w:rsidRPr="003D741B" w:rsidRDefault="000250B4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2F4368">
        <w:rPr>
          <w:rFonts w:ascii="Times New Roman" w:hAnsi="Times New Roman" w:cs="Times New Roman"/>
          <w:sz w:val="28"/>
          <w:szCs w:val="27"/>
        </w:rPr>
        <w:t xml:space="preserve">Обеспечить распространение материалов среди целевых возрастных </w:t>
      </w:r>
      <w:proofErr w:type="gramStart"/>
      <w:r w:rsidRPr="002F4368">
        <w:rPr>
          <w:rFonts w:ascii="Times New Roman" w:hAnsi="Times New Roman" w:cs="Times New Roman"/>
          <w:sz w:val="28"/>
          <w:szCs w:val="27"/>
        </w:rPr>
        <w:t>групп</w:t>
      </w:r>
      <w:proofErr w:type="gramEnd"/>
      <w:r w:rsidRPr="002F4368">
        <w:rPr>
          <w:rFonts w:ascii="Times New Roman" w:hAnsi="Times New Roman" w:cs="Times New Roman"/>
          <w:sz w:val="28"/>
          <w:szCs w:val="27"/>
        </w:rPr>
        <w:t xml:space="preserve"> обучающихся через образовательные онлайн-платформы «</w:t>
      </w:r>
      <w:proofErr w:type="spellStart"/>
      <w:r w:rsidRPr="002F4368">
        <w:rPr>
          <w:rFonts w:ascii="Times New Roman" w:hAnsi="Times New Roman" w:cs="Times New Roman"/>
          <w:sz w:val="28"/>
          <w:szCs w:val="27"/>
        </w:rPr>
        <w:t>Сферум</w:t>
      </w:r>
      <w:proofErr w:type="spellEnd"/>
      <w:r w:rsidRPr="002F4368">
        <w:rPr>
          <w:rFonts w:ascii="Times New Roman" w:hAnsi="Times New Roman" w:cs="Times New Roman"/>
          <w:sz w:val="28"/>
          <w:szCs w:val="27"/>
        </w:rPr>
        <w:t xml:space="preserve">», приложения «VK </w:t>
      </w:r>
      <w:proofErr w:type="spellStart"/>
      <w:r w:rsidRPr="002F4368">
        <w:rPr>
          <w:rFonts w:ascii="Times New Roman" w:hAnsi="Times New Roman" w:cs="Times New Roman"/>
          <w:sz w:val="28"/>
          <w:szCs w:val="27"/>
        </w:rPr>
        <w:t>Месс</w:t>
      </w:r>
      <w:r w:rsidR="004D6FC6">
        <w:rPr>
          <w:rFonts w:ascii="Times New Roman" w:hAnsi="Times New Roman" w:cs="Times New Roman"/>
          <w:sz w:val="28"/>
          <w:szCs w:val="27"/>
        </w:rPr>
        <w:t>енджер</w:t>
      </w:r>
      <w:proofErr w:type="spellEnd"/>
      <w:r w:rsidR="004D6FC6">
        <w:rPr>
          <w:rFonts w:ascii="Times New Roman" w:hAnsi="Times New Roman" w:cs="Times New Roman"/>
          <w:sz w:val="28"/>
          <w:szCs w:val="27"/>
        </w:rPr>
        <w:t>»</w:t>
      </w:r>
      <w:r w:rsidR="0002282C">
        <w:rPr>
          <w:rFonts w:ascii="Times New Roman" w:hAnsi="Times New Roman" w:cs="Times New Roman"/>
          <w:sz w:val="28"/>
          <w:szCs w:val="27"/>
        </w:rPr>
        <w:t xml:space="preserve"> и MAX. </w:t>
      </w:r>
      <w:r w:rsidR="0002282C" w:rsidRPr="003D741B">
        <w:rPr>
          <w:rFonts w:ascii="Times New Roman" w:hAnsi="Times New Roman" w:cs="Times New Roman"/>
          <w:sz w:val="28"/>
          <w:szCs w:val="27"/>
        </w:rPr>
        <w:t xml:space="preserve">О проделанной работе </w:t>
      </w:r>
      <w:r w:rsidR="0002282C" w:rsidRPr="003D741B">
        <w:rPr>
          <w:rFonts w:ascii="Times New Roman" w:hAnsi="Times New Roman" w:cs="Times New Roman"/>
          <w:sz w:val="28"/>
          <w:szCs w:val="28"/>
        </w:rPr>
        <w:t xml:space="preserve">просим представить отчет в отдел образования в срок </w:t>
      </w:r>
      <w:r w:rsidR="0002282C" w:rsidRPr="003D741B">
        <w:rPr>
          <w:rFonts w:ascii="Times New Roman" w:hAnsi="Times New Roman" w:cs="Times New Roman"/>
          <w:sz w:val="28"/>
          <w:szCs w:val="27"/>
        </w:rPr>
        <w:t>23.01.2026 г.</w:t>
      </w:r>
    </w:p>
    <w:p w:rsidR="005D1A5C" w:rsidRDefault="005D1A5C" w:rsidP="00EA15D9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822BAA" w:rsidRDefault="00646E43" w:rsidP="00EA15D9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Также </w:t>
      </w:r>
      <w:r w:rsidR="00EA15D9">
        <w:rPr>
          <w:rFonts w:ascii="Times New Roman" w:hAnsi="Times New Roman" w:cs="Times New Roman"/>
          <w:sz w:val="28"/>
          <w:szCs w:val="27"/>
        </w:rPr>
        <w:t xml:space="preserve">доводим для работы </w:t>
      </w:r>
      <w:r w:rsidR="00822BAA">
        <w:rPr>
          <w:rFonts w:ascii="Times New Roman" w:hAnsi="Times New Roman" w:cs="Times New Roman"/>
          <w:sz w:val="28"/>
          <w:szCs w:val="27"/>
        </w:rPr>
        <w:t xml:space="preserve"> перечень вопросов, которые будут </w:t>
      </w:r>
      <w:r w:rsidR="00720E7F">
        <w:rPr>
          <w:rFonts w:ascii="Times New Roman" w:hAnsi="Times New Roman" w:cs="Times New Roman"/>
          <w:sz w:val="28"/>
          <w:szCs w:val="27"/>
        </w:rPr>
        <w:t xml:space="preserve"> и</w:t>
      </w:r>
      <w:r w:rsidRPr="00822BAA">
        <w:rPr>
          <w:rFonts w:ascii="Times New Roman" w:hAnsi="Times New Roman" w:cs="Times New Roman"/>
          <w:sz w:val="28"/>
          <w:szCs w:val="27"/>
        </w:rPr>
        <w:t>зуча</w:t>
      </w:r>
      <w:r w:rsidR="00720E7F">
        <w:rPr>
          <w:rFonts w:ascii="Times New Roman" w:hAnsi="Times New Roman" w:cs="Times New Roman"/>
          <w:sz w:val="28"/>
          <w:szCs w:val="27"/>
        </w:rPr>
        <w:t>ть</w:t>
      </w:r>
      <w:r w:rsidRPr="00822BAA">
        <w:rPr>
          <w:rFonts w:ascii="Times New Roman" w:hAnsi="Times New Roman" w:cs="Times New Roman"/>
          <w:sz w:val="28"/>
          <w:szCs w:val="27"/>
        </w:rPr>
        <w:t xml:space="preserve"> </w:t>
      </w:r>
      <w:r w:rsidR="00EA15D9">
        <w:rPr>
          <w:rFonts w:ascii="Times New Roman" w:hAnsi="Times New Roman" w:cs="Times New Roman"/>
          <w:sz w:val="28"/>
          <w:szCs w:val="27"/>
        </w:rPr>
        <w:t xml:space="preserve">Московская комиссия </w:t>
      </w:r>
      <w:r w:rsidR="00EA15D9">
        <w:rPr>
          <w:rFonts w:ascii="Times New Roman" w:hAnsi="Times New Roman" w:cs="Times New Roman"/>
          <w:sz w:val="28"/>
          <w:szCs w:val="27"/>
        </w:rPr>
        <w:t xml:space="preserve">при выезде </w:t>
      </w:r>
      <w:r w:rsidR="00EA15D9">
        <w:rPr>
          <w:rFonts w:ascii="Times New Roman" w:hAnsi="Times New Roman" w:cs="Times New Roman"/>
          <w:sz w:val="28"/>
          <w:szCs w:val="27"/>
        </w:rPr>
        <w:t xml:space="preserve">в школы: 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lastRenderedPageBreak/>
        <w:t xml:space="preserve">1. Материалы и документация по профилактике проявлений терроризма и экстремизма среди несовершеннолетних, </w:t>
      </w:r>
      <w:r w:rsidR="00EA15D9">
        <w:rPr>
          <w:rFonts w:ascii="Times New Roman" w:hAnsi="Times New Roman" w:cs="Times New Roman"/>
          <w:sz w:val="28"/>
          <w:szCs w:val="27"/>
        </w:rPr>
        <w:t xml:space="preserve">профилактике жестокого обращения с детьми, профилактике правонарушений и безнадзорности,  </w:t>
      </w:r>
      <w:r w:rsidRPr="00646E43">
        <w:rPr>
          <w:rFonts w:ascii="Times New Roman" w:hAnsi="Times New Roman" w:cs="Times New Roman"/>
          <w:sz w:val="28"/>
          <w:szCs w:val="27"/>
        </w:rPr>
        <w:t>включая организацию воспитательных мероприятий согласно утвержденн</w:t>
      </w:r>
      <w:r w:rsidR="00EA15D9">
        <w:rPr>
          <w:rFonts w:ascii="Times New Roman" w:hAnsi="Times New Roman" w:cs="Times New Roman"/>
          <w:sz w:val="28"/>
          <w:szCs w:val="27"/>
        </w:rPr>
        <w:t>ым</w:t>
      </w:r>
      <w:r w:rsidRPr="00646E43">
        <w:rPr>
          <w:rFonts w:ascii="Times New Roman" w:hAnsi="Times New Roman" w:cs="Times New Roman"/>
          <w:sz w:val="28"/>
          <w:szCs w:val="27"/>
        </w:rPr>
        <w:t xml:space="preserve"> план</w:t>
      </w:r>
      <w:r w:rsidR="00EA15D9">
        <w:rPr>
          <w:rFonts w:ascii="Times New Roman" w:hAnsi="Times New Roman" w:cs="Times New Roman"/>
          <w:sz w:val="28"/>
          <w:szCs w:val="27"/>
        </w:rPr>
        <w:t>ам</w:t>
      </w:r>
      <w:r w:rsidRPr="00646E43">
        <w:rPr>
          <w:rFonts w:ascii="Times New Roman" w:hAnsi="Times New Roman" w:cs="Times New Roman"/>
          <w:sz w:val="28"/>
          <w:szCs w:val="27"/>
        </w:rPr>
        <w:t>.</w:t>
      </w:r>
      <w:r w:rsidR="00EA15D9">
        <w:rPr>
          <w:rFonts w:ascii="Times New Roman" w:hAnsi="Times New Roman" w:cs="Times New Roman"/>
          <w:sz w:val="28"/>
          <w:szCs w:val="27"/>
        </w:rPr>
        <w:t xml:space="preserve"> Анализ работы по направлениям за 1 полугодие </w:t>
      </w:r>
      <w:proofErr w:type="spellStart"/>
      <w:r w:rsidR="00EA15D9">
        <w:rPr>
          <w:rFonts w:ascii="Times New Roman" w:hAnsi="Times New Roman" w:cs="Times New Roman"/>
          <w:sz w:val="28"/>
          <w:szCs w:val="27"/>
        </w:rPr>
        <w:t>уч</w:t>
      </w:r>
      <w:proofErr w:type="spellEnd"/>
      <w:r w:rsidR="00EA15D9">
        <w:rPr>
          <w:rFonts w:ascii="Times New Roman" w:hAnsi="Times New Roman" w:cs="Times New Roman"/>
          <w:sz w:val="28"/>
          <w:szCs w:val="27"/>
        </w:rPr>
        <w:t xml:space="preserve"> года.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 xml:space="preserve">   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>2. Обновление содержания уголков антитеррористической пропаганды (АТЗ), информационных стендов и плакатов.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>3. Методические рекомендации, поступившие от Министерства просвещения РФ, проверяется, каким образом они доведены до педагогического коллектива и используются в работе школ.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>4. Работа школьного психолога, социального педагога и классных руководителей, направленных на выявление признаков вовлечения детей в экстремистские структуры</w:t>
      </w:r>
      <w:r w:rsidR="00917D3E">
        <w:rPr>
          <w:rFonts w:ascii="Times New Roman" w:hAnsi="Times New Roman" w:cs="Times New Roman"/>
          <w:sz w:val="28"/>
          <w:szCs w:val="27"/>
        </w:rPr>
        <w:t xml:space="preserve"> (Мониторинг </w:t>
      </w:r>
      <w:proofErr w:type="spellStart"/>
      <w:proofErr w:type="gramStart"/>
      <w:r w:rsidR="00917D3E">
        <w:rPr>
          <w:rFonts w:ascii="Times New Roman" w:hAnsi="Times New Roman" w:cs="Times New Roman"/>
          <w:sz w:val="28"/>
          <w:szCs w:val="27"/>
        </w:rPr>
        <w:t>соц</w:t>
      </w:r>
      <w:proofErr w:type="spellEnd"/>
      <w:proofErr w:type="gramEnd"/>
      <w:r w:rsidR="00917D3E">
        <w:rPr>
          <w:rFonts w:ascii="Times New Roman" w:hAnsi="Times New Roman" w:cs="Times New Roman"/>
          <w:sz w:val="28"/>
          <w:szCs w:val="27"/>
        </w:rPr>
        <w:t xml:space="preserve"> сетей в том числе)</w:t>
      </w:r>
      <w:r w:rsidRPr="00646E43">
        <w:rPr>
          <w:rFonts w:ascii="Times New Roman" w:hAnsi="Times New Roman" w:cs="Times New Roman"/>
          <w:sz w:val="28"/>
          <w:szCs w:val="27"/>
        </w:rPr>
        <w:t>.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>5. Итоги анализа результатов диагностики социально-психологического тестирования (СПТ) и мониторинга поведения обучающихся школьников (МБОС). Оцениваются меры поддержки, принятые руководством школы.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 xml:space="preserve">6. Все сотрудники обязаны владеть актуальной информацией о детях, состоящих на </w:t>
      </w:r>
      <w:proofErr w:type="spellStart"/>
      <w:r w:rsidRPr="00646E43">
        <w:rPr>
          <w:rFonts w:ascii="Times New Roman" w:hAnsi="Times New Roman" w:cs="Times New Roman"/>
          <w:sz w:val="28"/>
          <w:szCs w:val="27"/>
        </w:rPr>
        <w:t>внутришкольном</w:t>
      </w:r>
      <w:proofErr w:type="spellEnd"/>
      <w:r w:rsidRPr="00646E43">
        <w:rPr>
          <w:rFonts w:ascii="Times New Roman" w:hAnsi="Times New Roman" w:cs="Times New Roman"/>
          <w:sz w:val="28"/>
          <w:szCs w:val="27"/>
        </w:rPr>
        <w:t xml:space="preserve"> учете («дети группы риска») и зарегистрированных в социальных сетях (например, VK).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>7. Анализируется взаимодействие с Комиссиями по делам несовершеннолетних (КДН) и иными ведомствами в рамках комплексного подхода к профилактике преступлений и правонарушений среди подростков.</w:t>
      </w: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</w:p>
    <w:p w:rsidR="00646E43" w:rsidRPr="00646E43" w:rsidRDefault="00646E43" w:rsidP="0002282C">
      <w:pPr>
        <w:pStyle w:val="aa"/>
        <w:ind w:left="0"/>
        <w:jc w:val="both"/>
        <w:rPr>
          <w:rFonts w:ascii="Times New Roman" w:hAnsi="Times New Roman" w:cs="Times New Roman"/>
          <w:sz w:val="28"/>
          <w:szCs w:val="27"/>
        </w:rPr>
      </w:pPr>
      <w:r w:rsidRPr="00646E43">
        <w:rPr>
          <w:rFonts w:ascii="Times New Roman" w:hAnsi="Times New Roman" w:cs="Times New Roman"/>
          <w:sz w:val="28"/>
          <w:szCs w:val="27"/>
        </w:rPr>
        <w:t>8. Проверяются меры, предпринятые Центром психолого-педагогического сопровождения (ППМС-центром) для повышения психологической устойчивости и социальной адаптации учащихся.</w:t>
      </w:r>
    </w:p>
    <w:p w:rsidR="005D1A5C" w:rsidRPr="00917D3E" w:rsidRDefault="005D1A5C" w:rsidP="00917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A3F" w:rsidRPr="002F4368" w:rsidRDefault="006B2A3F" w:rsidP="006B2A3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368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0250B4" w:rsidRPr="002F4368">
        <w:rPr>
          <w:rFonts w:ascii="Times New Roman" w:hAnsi="Times New Roman" w:cs="Times New Roman"/>
          <w:sz w:val="28"/>
          <w:szCs w:val="28"/>
        </w:rPr>
        <w:t>1</w:t>
      </w:r>
      <w:r w:rsidRPr="002F4368">
        <w:rPr>
          <w:rFonts w:ascii="Times New Roman" w:hAnsi="Times New Roman" w:cs="Times New Roman"/>
          <w:sz w:val="28"/>
          <w:szCs w:val="28"/>
        </w:rPr>
        <w:t>4 л. в 1 экз.</w:t>
      </w:r>
    </w:p>
    <w:p w:rsidR="006B2A3F" w:rsidRDefault="006B2A3F" w:rsidP="00D47E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E68" w:rsidRPr="00D47E68" w:rsidRDefault="00347065" w:rsidP="00D47E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</w:t>
      </w:r>
      <w:r w:rsidR="00C524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А.Н.Рахматуллин</w:t>
      </w:r>
      <w:r w:rsidR="00AC7B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</w:p>
    <w:p w:rsidR="00C524D1" w:rsidRDefault="00C524D1" w:rsidP="00D47E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D3E" w:rsidRDefault="00917D3E" w:rsidP="00D47E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D3E" w:rsidRDefault="00917D3E" w:rsidP="00D47E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D3E" w:rsidRPr="00D47E68" w:rsidRDefault="00917D3E" w:rsidP="00D47E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E68" w:rsidRDefault="00AC7BB3" w:rsidP="00D47E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Тимофеева Т.А.</w:t>
      </w:r>
    </w:p>
    <w:p w:rsidR="00C524D1" w:rsidRPr="002F4368" w:rsidRDefault="00D47E68" w:rsidP="002F4368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E68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 2" w:char="F027"/>
      </w:r>
      <w:r w:rsidR="00D30549">
        <w:rPr>
          <w:rFonts w:ascii="Times New Roman" w:eastAsia="Times New Roman" w:hAnsi="Times New Roman" w:cs="Times New Roman"/>
          <w:sz w:val="20"/>
          <w:szCs w:val="20"/>
          <w:lang w:eastAsia="ru-RU"/>
        </w:rPr>
        <w:t>884345 31924</w:t>
      </w:r>
      <w:r w:rsidR="003470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C524D1" w:rsidRPr="002F4368" w:rsidSect="00AC7BB3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078"/>
    <w:multiLevelType w:val="multilevel"/>
    <w:tmpl w:val="0E14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D4C0A"/>
    <w:multiLevelType w:val="multilevel"/>
    <w:tmpl w:val="E6F8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62041"/>
    <w:multiLevelType w:val="hybridMultilevel"/>
    <w:tmpl w:val="70C0E7BE"/>
    <w:lvl w:ilvl="0" w:tplc="8892D9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429"/>
    <w:rsid w:val="0002282C"/>
    <w:rsid w:val="000250B4"/>
    <w:rsid w:val="00070141"/>
    <w:rsid w:val="00085744"/>
    <w:rsid w:val="000B3861"/>
    <w:rsid w:val="002F4368"/>
    <w:rsid w:val="00302A1C"/>
    <w:rsid w:val="00347065"/>
    <w:rsid w:val="003944BF"/>
    <w:rsid w:val="003B326E"/>
    <w:rsid w:val="003D741B"/>
    <w:rsid w:val="004D6FC6"/>
    <w:rsid w:val="004E0A54"/>
    <w:rsid w:val="0050538C"/>
    <w:rsid w:val="00554919"/>
    <w:rsid w:val="005A6781"/>
    <w:rsid w:val="005D1A5C"/>
    <w:rsid w:val="00646E43"/>
    <w:rsid w:val="00667029"/>
    <w:rsid w:val="006B2A3F"/>
    <w:rsid w:val="006E392E"/>
    <w:rsid w:val="00720E7F"/>
    <w:rsid w:val="00721822"/>
    <w:rsid w:val="00822BAA"/>
    <w:rsid w:val="00917D3E"/>
    <w:rsid w:val="00A108E3"/>
    <w:rsid w:val="00A233A9"/>
    <w:rsid w:val="00A93AAB"/>
    <w:rsid w:val="00AC7BB3"/>
    <w:rsid w:val="00AD109F"/>
    <w:rsid w:val="00B171B3"/>
    <w:rsid w:val="00B85A59"/>
    <w:rsid w:val="00B91198"/>
    <w:rsid w:val="00BA748E"/>
    <w:rsid w:val="00BF6006"/>
    <w:rsid w:val="00C47E8C"/>
    <w:rsid w:val="00C524D1"/>
    <w:rsid w:val="00C71472"/>
    <w:rsid w:val="00C8693D"/>
    <w:rsid w:val="00D30549"/>
    <w:rsid w:val="00D47E68"/>
    <w:rsid w:val="00DA47CB"/>
    <w:rsid w:val="00E20F48"/>
    <w:rsid w:val="00EA15D9"/>
    <w:rsid w:val="00EC1C4D"/>
    <w:rsid w:val="00F44429"/>
    <w:rsid w:val="00FB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E68"/>
    <w:rPr>
      <w:rFonts w:ascii="Tahoma" w:hAnsi="Tahoma" w:cs="Tahoma"/>
      <w:sz w:val="16"/>
      <w:szCs w:val="16"/>
    </w:rPr>
  </w:style>
  <w:style w:type="character" w:styleId="a5">
    <w:name w:val="Hyperlink"/>
    <w:rsid w:val="00D30549"/>
    <w:rPr>
      <w:color w:val="0000FF"/>
      <w:u w:val="single"/>
    </w:rPr>
  </w:style>
  <w:style w:type="paragraph" w:styleId="a6">
    <w:name w:val="No Spacing"/>
    <w:aliases w:val="14 _одинарный,Без интервала Стандарт,Без интервала1"/>
    <w:link w:val="a7"/>
    <w:uiPriority w:val="1"/>
    <w:qFormat/>
    <w:rsid w:val="00D30549"/>
    <w:pPr>
      <w:spacing w:after="0" w:line="240" w:lineRule="auto"/>
    </w:pPr>
  </w:style>
  <w:style w:type="paragraph" w:customStyle="1" w:styleId="ConsPlusNormal">
    <w:name w:val="ConsPlusNormal"/>
    <w:rsid w:val="000B38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6E3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14 _одинарный Знак,Без интервала Стандарт Знак,Без интервала1 Знак"/>
    <w:basedOn w:val="a0"/>
    <w:link w:val="a6"/>
    <w:uiPriority w:val="1"/>
    <w:locked/>
    <w:rsid w:val="006B2A3F"/>
  </w:style>
  <w:style w:type="character" w:customStyle="1" w:styleId="a9">
    <w:name w:val="Абзац списка Знак"/>
    <w:link w:val="aa"/>
    <w:uiPriority w:val="99"/>
    <w:qFormat/>
    <w:locked/>
    <w:rsid w:val="006B2A3F"/>
  </w:style>
  <w:style w:type="paragraph" w:styleId="aa">
    <w:name w:val="List Paragraph"/>
    <w:basedOn w:val="a"/>
    <w:link w:val="a9"/>
    <w:uiPriority w:val="99"/>
    <w:qFormat/>
    <w:rsid w:val="006B2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urlat.Ispolko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Вазыхович</dc:creator>
  <cp:lastModifiedBy>Татьяна Тимофеева</cp:lastModifiedBy>
  <cp:revision>28</cp:revision>
  <cp:lastPrinted>2025-12-19T14:51:00Z</cp:lastPrinted>
  <dcterms:created xsi:type="dcterms:W3CDTF">2025-12-06T12:29:00Z</dcterms:created>
  <dcterms:modified xsi:type="dcterms:W3CDTF">2026-01-22T17:14:00Z</dcterms:modified>
</cp:coreProperties>
</file>